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1D" w:rsidRPr="00E7728D" w:rsidRDefault="005F3B1D" w:rsidP="005F3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8D">
        <w:rPr>
          <w:rFonts w:ascii="Times New Roman" w:hAnsi="Times New Roman" w:cs="Times New Roman"/>
          <w:b/>
          <w:sz w:val="28"/>
          <w:szCs w:val="28"/>
        </w:rPr>
        <w:t>ПЛАН РАБОТЫ ОСДК «НОВОЕ ПОКОЛЕНИЕ»</w:t>
      </w:r>
    </w:p>
    <w:p w:rsidR="005F3B1D" w:rsidRDefault="00352DC7" w:rsidP="005F3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="005F3B1D" w:rsidRPr="00E7728D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5F3B1D" w:rsidRPr="00E7728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C3E5C" w:rsidRDefault="00BC3E5C" w:rsidP="005F3B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BC3E5C" w:rsidTr="00BC3E5C">
        <w:tc>
          <w:tcPr>
            <w:tcW w:w="562" w:type="dxa"/>
          </w:tcPr>
          <w:p w:rsidR="00BC3E5C" w:rsidRDefault="00BC3E5C" w:rsidP="005F3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BC3E5C" w:rsidRDefault="00BC3E5C" w:rsidP="005F3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36" w:type="dxa"/>
          </w:tcPr>
          <w:p w:rsidR="00BC3E5C" w:rsidRDefault="00BC3E5C" w:rsidP="005F3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37" w:type="dxa"/>
          </w:tcPr>
          <w:p w:rsidR="00BC3E5C" w:rsidRDefault="00BC3E5C" w:rsidP="005F3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  <w:r w:rsidR="009952B5">
              <w:rPr>
                <w:rFonts w:ascii="Times New Roman" w:hAnsi="Times New Roman" w:cs="Times New Roman"/>
                <w:b/>
                <w:sz w:val="28"/>
                <w:szCs w:val="28"/>
              </w:rPr>
              <w:t>, время</w:t>
            </w:r>
          </w:p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BC3E5C" w:rsidRPr="00BC3E5C" w:rsidRDefault="00BC3E5C" w:rsidP="00BC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5C"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</w:t>
            </w:r>
          </w:p>
        </w:tc>
        <w:tc>
          <w:tcPr>
            <w:tcW w:w="2336" w:type="dxa"/>
          </w:tcPr>
          <w:p w:rsidR="00BC3E5C" w:rsidRDefault="00BC3E5C" w:rsidP="00352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C3E5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="00352D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 w:rsidR="00352DC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37" w:type="dxa"/>
            <w:vMerge w:val="restart"/>
          </w:tcPr>
          <w:p w:rsidR="00BC3E5C" w:rsidRDefault="00BC3E5C" w:rsidP="00BC3E5C"/>
          <w:p w:rsidR="00BC3E5C" w:rsidRDefault="00BC3E5C" w:rsidP="00BC3E5C"/>
          <w:p w:rsidR="00BC3E5C" w:rsidRDefault="00BC3E5C" w:rsidP="00BC3E5C"/>
          <w:p w:rsidR="00BC3E5C" w:rsidRPr="00BC3E5C" w:rsidRDefault="00BC3E5C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2B5" w:rsidRDefault="009952B5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2B5" w:rsidRDefault="009952B5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2B5" w:rsidRDefault="009952B5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2B5" w:rsidRDefault="009952B5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2B5" w:rsidRDefault="009952B5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2B5" w:rsidRDefault="009952B5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5C" w:rsidRPr="009952B5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Ожешко, </w:t>
            </w:r>
          </w:p>
          <w:p w:rsidR="00BC3E5C" w:rsidRPr="009952B5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B5">
              <w:rPr>
                <w:rFonts w:ascii="Times New Roman" w:hAnsi="Times New Roman" w:cs="Times New Roman"/>
                <w:b/>
                <w:sz w:val="28"/>
                <w:szCs w:val="28"/>
              </w:rPr>
              <w:t>22-209</w:t>
            </w:r>
          </w:p>
          <w:p w:rsidR="009952B5" w:rsidRPr="009952B5" w:rsidRDefault="009952B5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52B5" w:rsidRPr="009952B5" w:rsidRDefault="009952B5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B5">
              <w:rPr>
                <w:rFonts w:ascii="Times New Roman" w:hAnsi="Times New Roman" w:cs="Times New Roman"/>
                <w:b/>
                <w:sz w:val="28"/>
                <w:szCs w:val="28"/>
              </w:rPr>
              <w:t>Начало заседаний в</w:t>
            </w:r>
          </w:p>
          <w:p w:rsidR="009952B5" w:rsidRDefault="009952B5" w:rsidP="00BC3E5C">
            <w:pPr>
              <w:jc w:val="center"/>
            </w:pPr>
            <w:r w:rsidRPr="009952B5">
              <w:rPr>
                <w:rFonts w:ascii="Times New Roman" w:hAnsi="Times New Roman" w:cs="Times New Roman"/>
                <w:b/>
                <w:sz w:val="28"/>
                <w:szCs w:val="28"/>
              </w:rPr>
              <w:t>18 ч 15 мин</w:t>
            </w:r>
          </w:p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BC3E5C" w:rsidRDefault="00DC07D2" w:rsidP="00263F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C07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73704">
              <w:rPr>
                <w:rFonts w:ascii="Times New Roman" w:hAnsi="Times New Roman" w:cs="Times New Roman"/>
                <w:sz w:val="28"/>
                <w:szCs w:val="28"/>
              </w:rPr>
              <w:t>сихоцентризм</w:t>
            </w:r>
            <w:proofErr w:type="spellEnd"/>
            <w:r w:rsidR="00273704">
              <w:rPr>
                <w:rFonts w:ascii="Times New Roman" w:hAnsi="Times New Roman" w:cs="Times New Roman"/>
                <w:sz w:val="28"/>
                <w:szCs w:val="28"/>
              </w:rPr>
              <w:t xml:space="preserve"> как новая культура себя: основа ментального здоровья или угроза личностному благополучию?</w:t>
            </w:r>
          </w:p>
        </w:tc>
        <w:tc>
          <w:tcPr>
            <w:tcW w:w="2336" w:type="dxa"/>
          </w:tcPr>
          <w:p w:rsidR="00BC3E5C" w:rsidRPr="00BC3E5C" w:rsidRDefault="00BC3E5C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C3E5C" w:rsidRDefault="00352DC7" w:rsidP="00352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BC3E5C">
              <w:rPr>
                <w:rFonts w:ascii="Times New Roman" w:hAnsi="Times New Roman" w:cs="Times New Roman"/>
                <w:b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37" w:type="dxa"/>
            <w:vMerge/>
          </w:tcPr>
          <w:p w:rsidR="00BC3E5C" w:rsidRDefault="00BC3E5C" w:rsidP="00BC3E5C"/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BC3E5C" w:rsidRDefault="00273704" w:rsidP="00263F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массовой культуры на мировоззрение человека: как сохранить индивидуальность?</w:t>
            </w:r>
          </w:p>
        </w:tc>
        <w:tc>
          <w:tcPr>
            <w:tcW w:w="2336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C3E5C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BC3E5C" w:rsidRPr="000F44A6" w:rsidRDefault="000F44A6" w:rsidP="00352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4A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52DC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F44A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C1A17">
              <w:rPr>
                <w:rFonts w:ascii="Times New Roman" w:hAnsi="Times New Roman" w:cs="Times New Roman"/>
                <w:b/>
                <w:sz w:val="28"/>
                <w:szCs w:val="28"/>
              </w:rPr>
              <w:t>11.2025</w:t>
            </w:r>
          </w:p>
        </w:tc>
        <w:tc>
          <w:tcPr>
            <w:tcW w:w="2337" w:type="dxa"/>
            <w:vMerge/>
          </w:tcPr>
          <w:p w:rsidR="00BC3E5C" w:rsidRDefault="00BC3E5C" w:rsidP="00BC3E5C"/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BC3E5C" w:rsidRPr="008947DD" w:rsidRDefault="00273704" w:rsidP="00D57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3704">
              <w:rPr>
                <w:rFonts w:ascii="Times New Roman" w:hAnsi="Times New Roman" w:cs="Times New Roman"/>
                <w:sz w:val="28"/>
                <w:szCs w:val="28"/>
              </w:rPr>
              <w:t>Когнитивная свобода в цифровой среде</w:t>
            </w:r>
            <w:r w:rsidR="00D575E7" w:rsidRPr="002737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73704">
              <w:rPr>
                <w:rFonts w:ascii="Times New Roman" w:hAnsi="Times New Roman" w:cs="Times New Roman"/>
                <w:sz w:val="28"/>
                <w:szCs w:val="28"/>
              </w:rPr>
              <w:t xml:space="preserve"> миф или реальность? (роль ИИ в жизни человека</w:t>
            </w:r>
            <w:proofErr w:type="gramEnd"/>
          </w:p>
        </w:tc>
        <w:tc>
          <w:tcPr>
            <w:tcW w:w="2336" w:type="dxa"/>
          </w:tcPr>
          <w:p w:rsidR="00BC3E5C" w:rsidRDefault="000F44A6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C3E5C" w:rsidRPr="00BC3E5C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0F44A6" w:rsidRPr="000F44A6" w:rsidRDefault="000F44A6" w:rsidP="00352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4A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52DC7">
              <w:rPr>
                <w:rFonts w:ascii="Times New Roman" w:hAnsi="Times New Roman" w:cs="Times New Roman"/>
                <w:b/>
                <w:sz w:val="28"/>
                <w:szCs w:val="28"/>
              </w:rPr>
              <w:t>1.12.</w:t>
            </w:r>
            <w:r w:rsidR="00AC1A1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352DC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337" w:type="dxa"/>
            <w:vMerge/>
          </w:tcPr>
          <w:p w:rsidR="00BC3E5C" w:rsidRDefault="00BC3E5C" w:rsidP="00BC3E5C"/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BC3E5C" w:rsidRPr="00704F42" w:rsidRDefault="00273704" w:rsidP="006A6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с зависимостью: кто он? </w:t>
            </w:r>
            <w:r w:rsidR="00086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3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причины, формы проявления, перспективы преодоления) </w:t>
            </w:r>
          </w:p>
        </w:tc>
        <w:tc>
          <w:tcPr>
            <w:tcW w:w="2336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5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F44A6" w:rsidRPr="000F44A6" w:rsidRDefault="000F44A6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16.01.</w:t>
            </w:r>
            <w:r w:rsidR="00AC1A1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337" w:type="dxa"/>
            <w:vMerge/>
          </w:tcPr>
          <w:p w:rsidR="00BC3E5C" w:rsidRDefault="00BC3E5C" w:rsidP="00BC3E5C"/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BC3E5C" w:rsidRDefault="00273704" w:rsidP="002737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культура человека в современном обществе: проблемы и перспективы</w:t>
            </w:r>
          </w:p>
        </w:tc>
        <w:tc>
          <w:tcPr>
            <w:tcW w:w="2336" w:type="dxa"/>
          </w:tcPr>
          <w:p w:rsidR="00BC3E5C" w:rsidRDefault="000F44A6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C3E5C" w:rsidRPr="00BC3E5C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0F44A6" w:rsidRPr="000F44A6" w:rsidRDefault="000F44A6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4A6">
              <w:rPr>
                <w:rFonts w:ascii="Times New Roman" w:hAnsi="Times New Roman" w:cs="Times New Roman"/>
                <w:b/>
                <w:sz w:val="28"/>
                <w:szCs w:val="28"/>
              </w:rPr>
              <w:t>20.02.</w:t>
            </w:r>
            <w:r w:rsidR="00AC1A1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0F44A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337" w:type="dxa"/>
            <w:vMerge/>
          </w:tcPr>
          <w:p w:rsidR="00BC3E5C" w:rsidRDefault="00BC3E5C" w:rsidP="00BC3E5C"/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BC3E5C" w:rsidRPr="000F44A6" w:rsidRDefault="000F44A6" w:rsidP="00D007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Религия в </w:t>
            </w:r>
            <w:r w:rsidR="00D0077A">
              <w:rPr>
                <w:rFonts w:ascii="Times New Roman" w:hAnsi="Times New Roman" w:cs="Times New Roman"/>
                <w:sz w:val="28"/>
                <w:szCs w:val="28"/>
              </w:rPr>
              <w:t>условиях культурного плюрализма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состояние, значение, перспективы развития</w:t>
            </w:r>
          </w:p>
        </w:tc>
        <w:tc>
          <w:tcPr>
            <w:tcW w:w="2336" w:type="dxa"/>
          </w:tcPr>
          <w:p w:rsidR="000F44A6" w:rsidRDefault="000F44A6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C3E5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:rsidR="00BC3E5C" w:rsidRPr="000F44A6" w:rsidRDefault="000F44A6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4A6">
              <w:rPr>
                <w:rFonts w:ascii="Times New Roman" w:hAnsi="Times New Roman" w:cs="Times New Roman"/>
                <w:b/>
                <w:sz w:val="28"/>
                <w:szCs w:val="28"/>
              </w:rPr>
              <w:t>12.03.</w:t>
            </w:r>
            <w:r w:rsidR="00AC1A1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0F44A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52DC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C3E5C" w:rsidRPr="000F44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3E5C" w:rsidRPr="00BC3E5C" w:rsidRDefault="00BC3E5C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BC3E5C" w:rsidRDefault="00BC3E5C" w:rsidP="00BC3E5C"/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BC3E5C" w:rsidRDefault="00D0077A" w:rsidP="00704F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Феномен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достигаторства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4F42" w:rsidRPr="00704F42">
              <w:rPr>
                <w:rFonts w:ascii="Times New Roman" w:hAnsi="Times New Roman" w:cs="Times New Roman"/>
                <w:sz w:val="28"/>
                <w:szCs w:val="28"/>
              </w:rPr>
              <w:t>: благо или зло для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36" w:type="dxa"/>
          </w:tcPr>
          <w:p w:rsidR="00BC3E5C" w:rsidRDefault="000F44A6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C3E5C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  <w:p w:rsidR="000F44A6" w:rsidRPr="000F44A6" w:rsidRDefault="000F44A6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4A6">
              <w:rPr>
                <w:rFonts w:ascii="Times New Roman" w:hAnsi="Times New Roman" w:cs="Times New Roman"/>
                <w:b/>
                <w:sz w:val="28"/>
                <w:szCs w:val="28"/>
              </w:rPr>
              <w:t>10.04.</w:t>
            </w:r>
            <w:r w:rsidR="00AC1A17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2337" w:type="dxa"/>
            <w:vMerge/>
          </w:tcPr>
          <w:p w:rsidR="00BC3E5C" w:rsidRDefault="00BC3E5C" w:rsidP="00BC3E5C"/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0F44A6" w:rsidRPr="00273704" w:rsidRDefault="00273704" w:rsidP="00273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вчер</w:t>
            </w:r>
            <w:r w:rsidRPr="00273704">
              <w:rPr>
                <w:rFonts w:ascii="Times New Roman" w:hAnsi="Times New Roman" w:cs="Times New Roman"/>
                <w:sz w:val="28"/>
                <w:szCs w:val="28"/>
              </w:rPr>
              <w:t>а, сегодня, завтра</w:t>
            </w:r>
          </w:p>
        </w:tc>
        <w:tc>
          <w:tcPr>
            <w:tcW w:w="2336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F44A6" w:rsidRPr="000F44A6" w:rsidRDefault="000F44A6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4A6">
              <w:rPr>
                <w:rFonts w:ascii="Times New Roman" w:hAnsi="Times New Roman" w:cs="Times New Roman"/>
                <w:b/>
                <w:sz w:val="28"/>
                <w:szCs w:val="28"/>
              </w:rPr>
              <w:t>15.05.2025</w:t>
            </w:r>
          </w:p>
        </w:tc>
        <w:tc>
          <w:tcPr>
            <w:tcW w:w="2337" w:type="dxa"/>
            <w:vMerge/>
          </w:tcPr>
          <w:p w:rsidR="00BC3E5C" w:rsidRDefault="00BC3E5C" w:rsidP="00BC3E5C"/>
        </w:tc>
      </w:tr>
      <w:tr w:rsidR="00BC3E5C" w:rsidTr="00BC3E5C">
        <w:tc>
          <w:tcPr>
            <w:tcW w:w="562" w:type="dxa"/>
          </w:tcPr>
          <w:p w:rsidR="00BC3E5C" w:rsidRDefault="00BC3E5C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BC3E5C" w:rsidRDefault="00273704" w:rsidP="00BC3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Конкурентоспособность молодых специалистов на рынке труда: проблемы и перспективы</w:t>
            </w:r>
          </w:p>
        </w:tc>
        <w:tc>
          <w:tcPr>
            <w:tcW w:w="2336" w:type="dxa"/>
          </w:tcPr>
          <w:p w:rsidR="00BC3E5C" w:rsidRDefault="000F44A6" w:rsidP="00BC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3E5C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  <w:p w:rsidR="000F44A6" w:rsidRPr="000F44A6" w:rsidRDefault="000F44A6" w:rsidP="00BC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4A6">
              <w:rPr>
                <w:rFonts w:ascii="Times New Roman" w:hAnsi="Times New Roman" w:cs="Times New Roman"/>
                <w:b/>
                <w:sz w:val="28"/>
                <w:szCs w:val="28"/>
              </w:rPr>
              <w:t>12.06.</w:t>
            </w:r>
            <w:r w:rsidR="00AC1A17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bookmarkStart w:id="0" w:name="_GoBack"/>
            <w:bookmarkEnd w:id="0"/>
          </w:p>
        </w:tc>
        <w:tc>
          <w:tcPr>
            <w:tcW w:w="2337" w:type="dxa"/>
            <w:vMerge/>
          </w:tcPr>
          <w:p w:rsidR="00BC3E5C" w:rsidRDefault="00BC3E5C" w:rsidP="00BC3E5C"/>
        </w:tc>
      </w:tr>
    </w:tbl>
    <w:p w:rsidR="00BC3E5C" w:rsidRPr="00E7728D" w:rsidRDefault="00745EB8" w:rsidP="00745E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ходе работы</w:t>
      </w:r>
      <w:r w:rsidR="00182B64">
        <w:rPr>
          <w:rFonts w:ascii="Times New Roman" w:hAnsi="Times New Roman" w:cs="Times New Roman"/>
          <w:b/>
          <w:sz w:val="28"/>
          <w:szCs w:val="28"/>
        </w:rPr>
        <w:t xml:space="preserve"> клуба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тематике </w:t>
      </w:r>
      <w:r w:rsidR="00182B64">
        <w:rPr>
          <w:rFonts w:ascii="Times New Roman" w:hAnsi="Times New Roman" w:cs="Times New Roman"/>
          <w:b/>
          <w:sz w:val="28"/>
          <w:szCs w:val="28"/>
        </w:rPr>
        <w:t>и датах проведения заседаний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возможны изменения. </w:t>
      </w:r>
    </w:p>
    <w:sectPr w:rsidR="00BC3E5C" w:rsidRPr="00E7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1D"/>
    <w:rsid w:val="00086472"/>
    <w:rsid w:val="000F44A6"/>
    <w:rsid w:val="00182B64"/>
    <w:rsid w:val="00192D58"/>
    <w:rsid w:val="00263FCF"/>
    <w:rsid w:val="00273704"/>
    <w:rsid w:val="00352DC7"/>
    <w:rsid w:val="00461A96"/>
    <w:rsid w:val="004E25C8"/>
    <w:rsid w:val="005F3B1D"/>
    <w:rsid w:val="00676B91"/>
    <w:rsid w:val="006A6395"/>
    <w:rsid w:val="00704F42"/>
    <w:rsid w:val="00745EB8"/>
    <w:rsid w:val="007C25BF"/>
    <w:rsid w:val="008947DD"/>
    <w:rsid w:val="009952B5"/>
    <w:rsid w:val="00AC1A17"/>
    <w:rsid w:val="00BC0039"/>
    <w:rsid w:val="00BC3E5C"/>
    <w:rsid w:val="00C62C1E"/>
    <w:rsid w:val="00C765E8"/>
    <w:rsid w:val="00D0077A"/>
    <w:rsid w:val="00D256D4"/>
    <w:rsid w:val="00D575E7"/>
    <w:rsid w:val="00DC07D2"/>
    <w:rsid w:val="00E7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Снежна</dc:creator>
  <cp:keywords/>
  <dc:description/>
  <cp:lastModifiedBy>Витун СВЕТЛАНА ЕМЕЛЬЯНОВНА</cp:lastModifiedBy>
  <cp:revision>14</cp:revision>
  <cp:lastPrinted>2025-10-03T10:36:00Z</cp:lastPrinted>
  <dcterms:created xsi:type="dcterms:W3CDTF">2025-09-14T13:08:00Z</dcterms:created>
  <dcterms:modified xsi:type="dcterms:W3CDTF">2025-10-03T10:37:00Z</dcterms:modified>
</cp:coreProperties>
</file>