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CED" w:rsidRPr="00AE2F18" w:rsidRDefault="00BA5CED" w:rsidP="00BA5CED">
      <w:pPr>
        <w:widowControl w:val="0"/>
        <w:tabs>
          <w:tab w:val="left" w:pos="4678"/>
          <w:tab w:val="left" w:pos="680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Pr="00AE2F18" w:rsidRDefault="00BA5CED" w:rsidP="00BA5CED">
      <w:pPr>
        <w:widowControl w:val="0"/>
        <w:tabs>
          <w:tab w:val="left" w:pos="4678"/>
          <w:tab w:val="left" w:pos="680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Pr="00AE2F18" w:rsidRDefault="00BA5CED" w:rsidP="00BA5CE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Учреждение образования</w:t>
      </w:r>
    </w:p>
    <w:p w:rsidR="00BA5CED" w:rsidRPr="00AE2F18" w:rsidRDefault="00BA5CED" w:rsidP="00BA5CE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«Гродненский государственный университет имени Янки Купалы»</w:t>
      </w:r>
    </w:p>
    <w:p w:rsidR="00BA5CED" w:rsidRPr="00AE2F18" w:rsidRDefault="00BA5CED" w:rsidP="00BA5CE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Pr="00AE2F18" w:rsidRDefault="00BA5CED" w:rsidP="00BA5CE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Факультет _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экономики и управления</w:t>
      </w: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</w:t>
      </w:r>
    </w:p>
    <w:p w:rsidR="00BA5CED" w:rsidRPr="00AE2F18" w:rsidRDefault="00BA5CED" w:rsidP="00BA5CED">
      <w:pPr>
        <w:autoSpaceDE w:val="0"/>
        <w:autoSpaceDN w:val="0"/>
        <w:adjustRightInd w:val="0"/>
        <w:ind w:firstLine="2552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(название факультета)</w:t>
      </w:r>
    </w:p>
    <w:p w:rsidR="00BA5CED" w:rsidRPr="00AE2F18" w:rsidRDefault="00BA5CED" w:rsidP="00BA5CE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_международного бизнеса и маркетинга</w:t>
      </w: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</w:t>
      </w:r>
    </w:p>
    <w:p w:rsidR="00BA5CED" w:rsidRPr="00AE2F18" w:rsidRDefault="00BA5CED" w:rsidP="00BA5CED">
      <w:pPr>
        <w:autoSpaceDE w:val="0"/>
        <w:autoSpaceDN w:val="0"/>
        <w:adjustRightInd w:val="0"/>
        <w:ind w:firstLine="1134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(название кафедры, обеспечивающей преподавание учебной дисциплины)</w:t>
      </w:r>
    </w:p>
    <w:p w:rsidR="00BA5CED" w:rsidRPr="00AE2F18" w:rsidRDefault="00BA5CED" w:rsidP="00BA5CE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Pr="00AE2F18" w:rsidRDefault="00BA5CED" w:rsidP="00BA5CE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Pr="00AE2F18" w:rsidRDefault="00BA5CED" w:rsidP="00BA5CED">
      <w:pPr>
        <w:autoSpaceDE w:val="0"/>
        <w:autoSpaceDN w:val="0"/>
        <w:adjustRightInd w:val="0"/>
        <w:ind w:left="48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УТВЕРЖДЕНО</w:t>
      </w:r>
    </w:p>
    <w:p w:rsidR="00BA5CED" w:rsidRPr="00AE2F18" w:rsidRDefault="00BA5CED" w:rsidP="00BA5CED">
      <w:pPr>
        <w:autoSpaceDE w:val="0"/>
        <w:autoSpaceDN w:val="0"/>
        <w:adjustRightInd w:val="0"/>
        <w:ind w:left="48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заседании Научно-методического совета</w:t>
      </w:r>
    </w:p>
    <w:p w:rsidR="00BA5CED" w:rsidRPr="00AE2F18" w:rsidRDefault="00BA5CED" w:rsidP="00BA5CED">
      <w:pPr>
        <w:autoSpaceDE w:val="0"/>
        <w:autoSpaceDN w:val="0"/>
        <w:adjustRightInd w:val="0"/>
        <w:ind w:left="48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 20___ (протокол № __</w:t>
      </w:r>
      <w:proofErr w:type="gramStart"/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 )</w:t>
      </w:r>
      <w:proofErr w:type="gramEnd"/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BA5CED" w:rsidRPr="00AE2F18" w:rsidRDefault="00BA5CED" w:rsidP="00BA5CED">
      <w:pPr>
        <w:autoSpaceDE w:val="0"/>
        <w:autoSpaceDN w:val="0"/>
        <w:adjustRightInd w:val="0"/>
        <w:ind w:left="48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Pr="00AE2F18" w:rsidRDefault="00BA5CED" w:rsidP="00BA5CED">
      <w:pPr>
        <w:autoSpaceDE w:val="0"/>
        <w:autoSpaceDN w:val="0"/>
        <w:adjustRightInd w:val="0"/>
        <w:ind w:left="48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Регистрационный № ЭУМК/_____________</w:t>
      </w:r>
    </w:p>
    <w:p w:rsidR="00BA5CED" w:rsidRPr="00AE2F18" w:rsidRDefault="00BA5CED" w:rsidP="00BA5CE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Pr="00AE2F18" w:rsidRDefault="00BA5CED" w:rsidP="00BA5CE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Pr="00AE2F18" w:rsidRDefault="00BA5CED" w:rsidP="00BA5CE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C5B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ЭКОНОМИЧЕСКАЯ ТЕОРИЯ</w:t>
      </w:r>
    </w:p>
    <w:p w:rsidR="00BA5CED" w:rsidRPr="00AE2F18" w:rsidRDefault="00BA5CED" w:rsidP="00BA5CE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(название учебной дисциплины)</w:t>
      </w:r>
    </w:p>
    <w:p w:rsidR="00BA5CED" w:rsidRPr="00AE2F18" w:rsidRDefault="00BA5CED" w:rsidP="00BA5CE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Pr="00AE2F18" w:rsidRDefault="00BA5CED" w:rsidP="00BA5CE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Pr="00AE2F18" w:rsidRDefault="00BA5CED" w:rsidP="00BA5CE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E2F1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УЧЕБНО-МЕТОДИЧЕСКИЙ КОМПЛЕКС</w:t>
      </w:r>
    </w:p>
    <w:p w:rsidR="00BA5CED" w:rsidRPr="00AE2F18" w:rsidRDefault="00BA5CED" w:rsidP="00BA5CED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Default="00BA5CED" w:rsidP="00BA5CED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996945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Специальность(и) (направление специальности(ей)) </w:t>
      </w:r>
      <w:r w:rsidRPr="00BA5CED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6-05-0311-02 «Экономика и управление», 6-05-0311-03 «Мировая экономика», 6-05-0411-01 «Бухгалтерский учет, анализ и аудит», 6-05-0411-02 «Финансы и кредит», 6-05-0611-04 «Электронная экономика»</w:t>
      </w:r>
    </w:p>
    <w:p w:rsidR="00BA5CED" w:rsidRPr="00AE2F18" w:rsidRDefault="00BA5CED" w:rsidP="00BA5CE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(код и наименование специальности(ей) (направления специальности(ей)))</w:t>
      </w:r>
    </w:p>
    <w:p w:rsidR="00BA5CED" w:rsidRPr="00AE2F18" w:rsidRDefault="00BA5CED" w:rsidP="00BA5CE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BA5CED" w:rsidRPr="00AE2F18" w:rsidRDefault="00BA5CED" w:rsidP="00BA5CE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Pr="00AE2F18" w:rsidRDefault="00BA5CED" w:rsidP="00BA5CE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Автор(ы):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Рапецкая Светлана Ипполитовна</w:t>
      </w: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</w:t>
      </w:r>
    </w:p>
    <w:p w:rsidR="00BA5CED" w:rsidRPr="00AE2F18" w:rsidRDefault="00BA5CED" w:rsidP="00BA5CE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(Ф.И.О. автора(</w:t>
      </w:r>
      <w:proofErr w:type="spellStart"/>
      <w:r w:rsidRPr="00AE2F1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ов</w:t>
      </w:r>
      <w:proofErr w:type="spellEnd"/>
      <w:r w:rsidRPr="00AE2F1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))</w:t>
      </w:r>
    </w:p>
    <w:p w:rsidR="00BA5CED" w:rsidRPr="00AE2F18" w:rsidRDefault="00BA5CED" w:rsidP="00BA5CE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Рецензенты:</w:t>
      </w:r>
    </w:p>
    <w:p w:rsidR="00BA5CED" w:rsidRPr="001264D8" w:rsidRDefault="00BA5CED" w:rsidP="00BA5CED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1264D8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кафедра экономической теории учреждения образования «Гродненский государственный аграрный университет»;</w:t>
      </w:r>
    </w:p>
    <w:p w:rsidR="00BA5CED" w:rsidRPr="00AE2F18" w:rsidRDefault="00BA5CED" w:rsidP="00BA5CED">
      <w:pPr>
        <w:tabs>
          <w:tab w:val="left" w:pos="284"/>
        </w:tabs>
        <w:autoSpaceDE w:val="0"/>
        <w:autoSpaceDN w:val="0"/>
        <w:adjustRightInd w:val="0"/>
        <w:ind w:left="284"/>
        <w:jc w:val="center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(название кафедры УВО (учреждения дополнительного образования взрослых))</w:t>
      </w:r>
    </w:p>
    <w:p w:rsidR="00BA5CED" w:rsidRPr="00FC0651" w:rsidRDefault="00BA5CED" w:rsidP="00BA5CED">
      <w:pPr>
        <w:pStyle w:val="a3"/>
        <w:numPr>
          <w:ilvl w:val="0"/>
          <w:numId w:val="1"/>
        </w:numPr>
        <w:tabs>
          <w:tab w:val="left" w:pos="2835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be-BY" w:eastAsia="ru-RU"/>
        </w:rPr>
      </w:pPr>
      <w:proofErr w:type="spellStart"/>
      <w:r w:rsidRPr="00FC0651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Селюжицкая</w:t>
      </w:r>
      <w:proofErr w:type="spellEnd"/>
      <w:r w:rsidRPr="00FC0651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Т.В., </w:t>
      </w:r>
      <w:r w:rsidRPr="00FC0651">
        <w:rPr>
          <w:rFonts w:ascii="Times New Roman" w:eastAsia="Times New Roman" w:hAnsi="Times New Roman" w:cs="Times New Roman"/>
          <w:sz w:val="24"/>
          <w:szCs w:val="24"/>
          <w:u w:val="single"/>
          <w:lang w:val="be-BY" w:eastAsia="ru-RU"/>
        </w:rPr>
        <w:t>к.э.н., доцент, заведующий кафедрой финансов и бухгалтерского учета Гродненского государственного университета имени Янки Купалы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be-BY" w:eastAsia="ru-RU"/>
        </w:rPr>
        <w:t>_____________</w:t>
      </w:r>
    </w:p>
    <w:p w:rsidR="00BA5CED" w:rsidRPr="00AE2F18" w:rsidRDefault="00BA5CED" w:rsidP="00BA5CED">
      <w:pPr>
        <w:tabs>
          <w:tab w:val="left" w:pos="284"/>
        </w:tabs>
        <w:autoSpaceDE w:val="0"/>
        <w:autoSpaceDN w:val="0"/>
        <w:adjustRightInd w:val="0"/>
        <w:ind w:left="284"/>
        <w:jc w:val="center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(Ф.И.О. индивидуального рецензента, ученая степень, ученое звание, занимаемая должность)</w:t>
      </w:r>
    </w:p>
    <w:p w:rsidR="00BA5CED" w:rsidRPr="00AE2F18" w:rsidRDefault="00BA5CED" w:rsidP="00BA5CE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Pr="00AE2F18" w:rsidRDefault="00BA5CED" w:rsidP="00BA5CE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Pr="00AE2F18" w:rsidRDefault="00BA5CED" w:rsidP="00BA5CE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Pr="00AE2F18" w:rsidRDefault="00BA5CED" w:rsidP="00BA5CED">
      <w:pPr>
        <w:autoSpaceDE w:val="0"/>
        <w:autoSpaceDN w:val="0"/>
        <w:adjustRightInd w:val="0"/>
        <w:ind w:left="141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Pr="00AE2F18" w:rsidRDefault="00BA5CED" w:rsidP="00BA5CED">
      <w:pPr>
        <w:tabs>
          <w:tab w:val="left" w:pos="5245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СОГЛАСОВАНО</w:t>
      </w: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spellStart"/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СОГЛАСОВАНО</w:t>
      </w:r>
      <w:proofErr w:type="spellEnd"/>
    </w:p>
    <w:p w:rsidR="00BA5CED" w:rsidRPr="00AE2F18" w:rsidRDefault="00BA5CED" w:rsidP="00BA5CED">
      <w:pPr>
        <w:tabs>
          <w:tab w:val="left" w:pos="5245"/>
        </w:tabs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Заведующий (начальник) кафедрой</w:t>
      </w: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Декан (начальник) факультета</w:t>
      </w:r>
    </w:p>
    <w:p w:rsidR="00BA5CED" w:rsidRPr="00AE2F18" w:rsidRDefault="00BA5CED" w:rsidP="00BA5CED">
      <w:pPr>
        <w:tabs>
          <w:tab w:val="left" w:pos="5245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 /_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А.И.</w:t>
      </w:r>
      <w:r w:rsidR="00DC058D" w:rsidRPr="00DC058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Чигрина</w:t>
      </w:r>
      <w:proofErr w:type="spellEnd"/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_/</w:t>
      </w: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______________ /_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М.Е.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Карпицкая</w:t>
      </w:r>
      <w:proofErr w:type="spellEnd"/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_/</w:t>
      </w:r>
    </w:p>
    <w:p w:rsidR="00BA5CED" w:rsidRPr="00AE2F18" w:rsidRDefault="00BA5CED" w:rsidP="00BA5CED">
      <w:pPr>
        <w:tabs>
          <w:tab w:val="left" w:pos="5245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(</w:t>
      </w:r>
      <w:proofErr w:type="gramStart"/>
      <w:r w:rsidRPr="00AE2F1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подпись)   </w:t>
      </w:r>
      <w:proofErr w:type="gramEnd"/>
      <w:r w:rsidRPr="00AE2F1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             (инициалы, фамилия)</w:t>
      </w:r>
      <w:r w:rsidRPr="00AE2F1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  <w:t xml:space="preserve">              (подпись)                 (инициалы, фамилия)</w:t>
      </w:r>
    </w:p>
    <w:p w:rsidR="00BA5CED" w:rsidRPr="00AE2F18" w:rsidRDefault="00BA5CED" w:rsidP="00BA5CED">
      <w:pPr>
        <w:tabs>
          <w:tab w:val="left" w:pos="5245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</w:t>
      </w:r>
      <w:proofErr w:type="gramStart"/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  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25</w:t>
      </w:r>
      <w:proofErr w:type="gramEnd"/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_ </w:t>
      </w: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___________________ 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25</w:t>
      </w:r>
      <w:r w:rsidRPr="00AE2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_ </w:t>
      </w:r>
    </w:p>
    <w:p w:rsidR="00BA5CED" w:rsidRPr="00AE2F18" w:rsidRDefault="00BA5CED" w:rsidP="00BA5CED">
      <w:pPr>
        <w:widowControl w:val="0"/>
        <w:tabs>
          <w:tab w:val="left" w:pos="4678"/>
          <w:tab w:val="left" w:pos="680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5CED" w:rsidRPr="00AE2F18" w:rsidRDefault="00BA5CED" w:rsidP="00BA5CE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BA5CED" w:rsidRDefault="00BA5CED" w:rsidP="00BA5CED"/>
    <w:p w:rsidR="00E865F6" w:rsidRDefault="00DC058D"/>
    <w:sectPr w:rsidR="00E86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50D54"/>
    <w:multiLevelType w:val="hybridMultilevel"/>
    <w:tmpl w:val="2A92928A"/>
    <w:lvl w:ilvl="0" w:tplc="A71428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ED"/>
    <w:rsid w:val="00467213"/>
    <w:rsid w:val="005C1EEC"/>
    <w:rsid w:val="00BA5CED"/>
    <w:rsid w:val="00BE2383"/>
    <w:rsid w:val="00DC058D"/>
    <w:rsid w:val="00E9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40CFB"/>
  <w15:chartTrackingRefBased/>
  <w15:docId w15:val="{E89D0DC9-D857-497E-81A1-AF2D4E91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C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Рапецкая</dc:creator>
  <cp:keywords/>
  <dc:description/>
  <cp:lastModifiedBy>Светлана Рапецкая</cp:lastModifiedBy>
  <cp:revision>2</cp:revision>
  <dcterms:created xsi:type="dcterms:W3CDTF">2025-05-12T19:24:00Z</dcterms:created>
  <dcterms:modified xsi:type="dcterms:W3CDTF">2025-05-13T07:47:00Z</dcterms:modified>
</cp:coreProperties>
</file>