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86F" w:rsidRPr="00C8286F" w:rsidRDefault="00C8286F" w:rsidP="00C8286F">
      <w:pPr>
        <w:ind w:left="1418" w:right="-1"/>
        <w:jc w:val="right"/>
        <w:rPr>
          <w:b/>
          <w:bCs/>
          <w:sz w:val="20"/>
          <w:szCs w:val="20"/>
        </w:rPr>
      </w:pPr>
      <w:r w:rsidRPr="00C8286F">
        <w:rPr>
          <w:b/>
          <w:bCs/>
          <w:sz w:val="20"/>
          <w:szCs w:val="20"/>
        </w:rPr>
        <w:t>Ф 20-014</w:t>
      </w:r>
    </w:p>
    <w:p w:rsidR="00C8286F" w:rsidRPr="00707811" w:rsidRDefault="00C8286F" w:rsidP="00C8286F">
      <w:pPr>
        <w:ind w:left="1418" w:right="-1"/>
        <w:jc w:val="right"/>
        <w:rPr>
          <w:b/>
          <w:bCs/>
          <w:sz w:val="20"/>
        </w:rPr>
      </w:pPr>
      <w:r w:rsidRPr="00707811">
        <w:rPr>
          <w:b/>
          <w:bCs/>
          <w:sz w:val="20"/>
        </w:rPr>
        <w:t>Утверждено</w:t>
      </w:r>
    </w:p>
    <w:p w:rsidR="00C8286F" w:rsidRPr="00707811" w:rsidRDefault="00C8286F" w:rsidP="00C8286F">
      <w:pPr>
        <w:ind w:left="1418" w:right="-1"/>
        <w:jc w:val="right"/>
        <w:rPr>
          <w:b/>
          <w:bCs/>
          <w:sz w:val="20"/>
        </w:rPr>
      </w:pPr>
      <w:r w:rsidRPr="00707811">
        <w:rPr>
          <w:b/>
          <w:bCs/>
          <w:sz w:val="20"/>
        </w:rPr>
        <w:t>Протокол заседания кафедры</w:t>
      </w:r>
    </w:p>
    <w:p w:rsidR="00C8286F" w:rsidRPr="00707811" w:rsidRDefault="00C8286F" w:rsidP="00C8286F">
      <w:pPr>
        <w:tabs>
          <w:tab w:val="left" w:pos="567"/>
        </w:tabs>
        <w:jc w:val="right"/>
        <w:rPr>
          <w:rFonts w:eastAsia="Calibri"/>
          <w:b/>
          <w:lang w:eastAsia="en-US"/>
        </w:rPr>
      </w:pPr>
      <w:r w:rsidRPr="00707811">
        <w:rPr>
          <w:b/>
          <w:bCs/>
          <w:sz w:val="20"/>
        </w:rPr>
        <w:t>№</w:t>
      </w:r>
      <w:r>
        <w:rPr>
          <w:b/>
          <w:bCs/>
          <w:sz w:val="20"/>
        </w:rPr>
        <w:t xml:space="preserve"> 12 от 17.09.2024</w:t>
      </w:r>
      <w:r w:rsidRPr="00707811">
        <w:rPr>
          <w:b/>
          <w:bCs/>
          <w:sz w:val="20"/>
        </w:rPr>
        <w:t>.</w:t>
      </w:r>
    </w:p>
    <w:p w:rsidR="00C8286F" w:rsidRPr="005808A5" w:rsidRDefault="00C8286F" w:rsidP="00C8286F">
      <w:pPr>
        <w:jc w:val="center"/>
        <w:rPr>
          <w:b/>
          <w:color w:val="000000" w:themeColor="text1"/>
        </w:rPr>
      </w:pPr>
      <w:r w:rsidRPr="005808A5">
        <w:rPr>
          <w:b/>
          <w:color w:val="000000" w:themeColor="text1"/>
        </w:rPr>
        <w:t>Вопросы к экзамену по курсу «Экономическая теория»</w:t>
      </w:r>
    </w:p>
    <w:p w:rsidR="00C8286F" w:rsidRPr="009A3B9D" w:rsidRDefault="00C8286F" w:rsidP="00C8286F">
      <w:pPr>
        <w:jc w:val="center"/>
        <w:rPr>
          <w:color w:val="000000" w:themeColor="text1"/>
        </w:rPr>
      </w:pPr>
      <w:r w:rsidRPr="009A3B9D">
        <w:rPr>
          <w:color w:val="000000" w:themeColor="text1"/>
        </w:rPr>
        <w:t>для студентов факультета экономики и управления</w:t>
      </w:r>
    </w:p>
    <w:p w:rsidR="00C8286F" w:rsidRPr="00D12D40" w:rsidRDefault="00C8286F" w:rsidP="00C8286F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3B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курса специальностей </w:t>
      </w:r>
      <w:r w:rsidRPr="00C8286F">
        <w:rPr>
          <w:rFonts w:ascii="Times New Roman" w:hAnsi="Times New Roman" w:cs="Times New Roman"/>
          <w:color w:val="000000" w:themeColor="text1"/>
          <w:sz w:val="24"/>
          <w:szCs w:val="24"/>
        </w:rPr>
        <w:t>6-05-0311-02 «Экономика и управление», 6-05-0311-03 «Мировая экономика», 6-05-0411-01 «Бухгалтерский учет, анализ и аудит», 6-05-0411-02 «Финансы и кредит», 6-05-0611-04 «Электронная экономика»</w:t>
      </w:r>
    </w:p>
    <w:p w:rsidR="00C8286F" w:rsidRDefault="00C8286F" w:rsidP="00C8286F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1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7861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7861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учебный год</w:t>
      </w:r>
    </w:p>
    <w:p w:rsidR="009F443D" w:rsidRPr="0078611A" w:rsidRDefault="009F443D" w:rsidP="00C8286F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8286F" w:rsidRDefault="00C8286F" w:rsidP="009F443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ind w:left="0" w:firstLine="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9A3B9D">
        <w:rPr>
          <w:rFonts w:eastAsiaTheme="minorHAnsi"/>
          <w:color w:val="000000" w:themeColor="text1"/>
          <w:lang w:eastAsia="en-US"/>
        </w:rPr>
        <w:t>Назовите функции экономической теории. Охарактеризуйте одну из них.</w:t>
      </w:r>
    </w:p>
    <w:p w:rsidR="00C8286F" w:rsidRDefault="00C8286F" w:rsidP="009F443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Назовите разделы экономической теории. Что изучается в макроэкономическом разделе?</w:t>
      </w:r>
    </w:p>
    <w:p w:rsidR="00C8286F" w:rsidRDefault="00C8286F" w:rsidP="009F443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ind w:left="0" w:firstLine="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9A3B9D">
        <w:rPr>
          <w:rFonts w:eastAsiaTheme="minorHAnsi"/>
          <w:color w:val="000000" w:themeColor="text1"/>
          <w:lang w:eastAsia="en-US"/>
        </w:rPr>
        <w:t>Что изучает нормативная и позитивная экономическая теория?</w:t>
      </w:r>
    </w:p>
    <w:p w:rsidR="00C8286F" w:rsidRDefault="00C8286F" w:rsidP="009F443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ind w:left="0" w:firstLine="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9A3B9D">
        <w:rPr>
          <w:rFonts w:eastAsiaTheme="minorHAnsi"/>
          <w:color w:val="000000" w:themeColor="text1"/>
          <w:lang w:eastAsia="en-US"/>
        </w:rPr>
        <w:t>Что представляет собой предельный, функциональный и равновесный анализ?</w:t>
      </w:r>
    </w:p>
    <w:p w:rsidR="00C8286F" w:rsidRDefault="00C8286F" w:rsidP="009F443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Экономические блага: виды, основные характеристики. Взаимозаменяе</w:t>
      </w:r>
      <w:r w:rsidRPr="009A3B9D">
        <w:rPr>
          <w:color w:val="000000" w:themeColor="text1"/>
        </w:rPr>
        <w:softHyphen/>
        <w:t xml:space="preserve">мость и </w:t>
      </w:r>
      <w:proofErr w:type="spellStart"/>
      <w:r w:rsidRPr="009A3B9D">
        <w:rPr>
          <w:color w:val="000000" w:themeColor="text1"/>
        </w:rPr>
        <w:t>взаимодополняемость</w:t>
      </w:r>
      <w:proofErr w:type="spellEnd"/>
      <w:r w:rsidRPr="009A3B9D">
        <w:rPr>
          <w:color w:val="000000" w:themeColor="text1"/>
        </w:rPr>
        <w:t xml:space="preserve"> благ.</w:t>
      </w:r>
    </w:p>
    <w:p w:rsidR="00C8286F" w:rsidRDefault="00C8286F" w:rsidP="009F443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ind w:left="0" w:firstLine="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9A3B9D">
        <w:rPr>
          <w:rFonts w:eastAsiaTheme="minorHAnsi"/>
          <w:color w:val="000000" w:themeColor="text1"/>
          <w:lang w:eastAsia="en-US"/>
        </w:rPr>
        <w:t>Дайте определение потребности. Почему потребности являются предпосылкой производства?</w:t>
      </w:r>
    </w:p>
    <w:p w:rsidR="00C8286F" w:rsidRDefault="00C8286F" w:rsidP="009F443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ind w:left="0" w:firstLine="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9A3B9D">
        <w:rPr>
          <w:rFonts w:eastAsiaTheme="minorHAnsi"/>
          <w:color w:val="000000" w:themeColor="text1"/>
          <w:lang w:eastAsia="en-US"/>
        </w:rPr>
        <w:t>Как классифицируются потребности?</w:t>
      </w:r>
    </w:p>
    <w:p w:rsidR="00C8286F" w:rsidRDefault="00C8286F" w:rsidP="009F443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ind w:left="0" w:firstLine="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9A3B9D">
        <w:rPr>
          <w:rFonts w:eastAsiaTheme="minorHAnsi"/>
          <w:color w:val="000000" w:themeColor="text1"/>
          <w:lang w:eastAsia="en-US"/>
        </w:rPr>
        <w:t>Что такое ресурсы производства? Какие группы ресурсов выделяют? Охарактеризуйте одну из групп.</w:t>
      </w:r>
    </w:p>
    <w:p w:rsidR="00C8286F" w:rsidRDefault="00C8286F" w:rsidP="009F443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ind w:left="0" w:firstLine="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9A3B9D">
        <w:rPr>
          <w:rFonts w:eastAsiaTheme="minorHAnsi"/>
          <w:color w:val="000000" w:themeColor="text1"/>
          <w:lang w:eastAsia="en-US"/>
        </w:rPr>
        <w:t>Дайте определение категории «факторы производства». Перечислите факторы производства.</w:t>
      </w:r>
    </w:p>
    <w:p w:rsidR="00C8286F" w:rsidRPr="00750F7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rFonts w:eastAsiaTheme="minorHAnsi"/>
          <w:color w:val="000000" w:themeColor="text1"/>
          <w:lang w:eastAsia="en-US"/>
        </w:rPr>
        <w:t>Дайте определение понятиям «основной капитал», «оборотный капитал», «амортизация».</w:t>
      </w:r>
    </w:p>
    <w:p w:rsidR="00C8286F" w:rsidRPr="00750F7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firstLine="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9A3B9D">
        <w:rPr>
          <w:rFonts w:eastAsiaTheme="minorHAnsi"/>
          <w:color w:val="000000" w:themeColor="text1"/>
          <w:lang w:eastAsia="en-US"/>
        </w:rPr>
        <w:t xml:space="preserve">Что означает общественное разделение труда? Каковы его формы? </w:t>
      </w:r>
    </w:p>
    <w:p w:rsidR="00C8286F" w:rsidRPr="009A3B9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 xml:space="preserve">Производственные </w:t>
      </w:r>
      <w:r w:rsidRPr="009A3B9D">
        <w:rPr>
          <w:color w:val="000000" w:themeColor="text1"/>
          <w:spacing w:val="-1"/>
        </w:rPr>
        <w:t xml:space="preserve">возможности общества и их границы. Кривая производственных возможностей (трансформации). Альтернативные </w:t>
      </w:r>
      <w:r w:rsidRPr="009A3B9D">
        <w:rPr>
          <w:color w:val="000000" w:themeColor="text1"/>
        </w:rPr>
        <w:t>(вменённые) издержки. Закон возрастания альтернативных издержек.</w:t>
      </w:r>
    </w:p>
    <w:p w:rsidR="00C8286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 xml:space="preserve">Экономическая система общества: понятие, субъекты, структура. Критерии классификации экономических систем. </w:t>
      </w:r>
    </w:p>
    <w:p w:rsidR="00C8286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firstLine="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9A3B9D">
        <w:rPr>
          <w:rFonts w:eastAsiaTheme="minorHAnsi"/>
          <w:color w:val="000000" w:themeColor="text1"/>
          <w:lang w:eastAsia="en-US"/>
        </w:rPr>
        <w:t>Назовите критерии классификации экономических систем. Какие виды экономических систем выделяют в экономической теории?</w:t>
      </w:r>
    </w:p>
    <w:p w:rsidR="00C8286F" w:rsidRPr="001B7DC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firstLine="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9A3B9D">
        <w:rPr>
          <w:rFonts w:eastAsiaTheme="minorHAnsi"/>
          <w:color w:val="000000" w:themeColor="text1"/>
          <w:lang w:eastAsia="en-US"/>
        </w:rPr>
        <w:t>Что означают понятия «открытая экономика» и «закрытая экономика»? Приведите примеры.</w:t>
      </w:r>
    </w:p>
    <w:p w:rsidR="00C8286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Классификация экономических систем. Традиционная экономика. Классиче</w:t>
      </w:r>
      <w:r w:rsidRPr="009A3B9D">
        <w:rPr>
          <w:color w:val="000000" w:themeColor="text1"/>
        </w:rPr>
        <w:softHyphen/>
        <w:t xml:space="preserve">ский капитализм. Административно-командная экономика. Смешанная экономика. </w:t>
      </w:r>
    </w:p>
    <w:p w:rsidR="00C8286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firstLine="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9A3B9D">
        <w:rPr>
          <w:rFonts w:eastAsiaTheme="minorHAnsi"/>
          <w:color w:val="000000" w:themeColor="text1"/>
          <w:lang w:eastAsia="en-US"/>
        </w:rPr>
        <w:t>Постройте схему кругооборота факторов, товаров и доходов в смешанной экономике. Какую роль в ней выполняет государство?</w:t>
      </w:r>
    </w:p>
    <w:p w:rsidR="00C8286F" w:rsidRPr="009A3B9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  <w:spacing w:val="-1"/>
        </w:rPr>
        <w:t>Институты: формальные и неформальные. Экономические институты.</w:t>
      </w:r>
    </w:p>
    <w:p w:rsidR="00C8286F" w:rsidRPr="009A3B9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  <w:spacing w:val="-1"/>
        </w:rPr>
        <w:t>По</w:t>
      </w:r>
      <w:r w:rsidRPr="009A3B9D">
        <w:rPr>
          <w:color w:val="000000" w:themeColor="text1"/>
        </w:rPr>
        <w:t xml:space="preserve">нятие собственности. Субъекты и объекты собственности. Типы и формы собственности. </w:t>
      </w:r>
    </w:p>
    <w:p w:rsidR="00C8286F" w:rsidRPr="009A3B9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Рынок: понятие, условия возникновения. Функции рынка. Институцио</w:t>
      </w:r>
      <w:r w:rsidRPr="009A3B9D">
        <w:rPr>
          <w:color w:val="000000" w:themeColor="text1"/>
        </w:rPr>
        <w:softHyphen/>
        <w:t>нальные основы функционирования рынка: частная собственность, свободное ценообразование, конкуренция.</w:t>
      </w:r>
    </w:p>
    <w:p w:rsidR="00C8286F" w:rsidRPr="00E65EB0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  <w:spacing w:val="-1"/>
        </w:rPr>
        <w:t xml:space="preserve">Классификация рынков. Рыночная инфраструктура. </w:t>
      </w:r>
    </w:p>
    <w:p w:rsidR="00C8286F" w:rsidRPr="007C76A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firstLine="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9A3B9D">
        <w:rPr>
          <w:rFonts w:eastAsiaTheme="minorHAnsi"/>
          <w:color w:val="000000" w:themeColor="text1"/>
          <w:lang w:eastAsia="en-US"/>
        </w:rPr>
        <w:t>Дайте определение рыночной инфраструктуре. Приведите пять примеров элементов рыночной инфраструктуры и охарактеризуйте один из них.</w:t>
      </w:r>
    </w:p>
    <w:p w:rsidR="00C8286F" w:rsidRPr="009A3B9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  <w:spacing w:val="-1"/>
        </w:rPr>
        <w:lastRenderedPageBreak/>
        <w:t>Основные характеристики совершенной конкуренции, монополистической конкуренции, олигополии, монополии.</w:t>
      </w:r>
    </w:p>
    <w:p w:rsidR="00C8286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Спрос. Закон спроса. Функция спроса и её графическая интерпретация. Неценовые факторы спроса. Индивидуальный и рыночный спрос.</w:t>
      </w:r>
    </w:p>
    <w:p w:rsidR="00C8286F" w:rsidRPr="009A3B9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Предложение. Закон предложения. Функция предложения и её графиче</w:t>
      </w:r>
      <w:r w:rsidRPr="009A3B9D">
        <w:rPr>
          <w:color w:val="000000" w:themeColor="text1"/>
        </w:rPr>
        <w:softHyphen/>
        <w:t>ская интерпретация. Неценовые факторы предложения.</w:t>
      </w:r>
    </w:p>
    <w:p w:rsidR="00C8286F" w:rsidRPr="009A3B9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Отраслевое рыночное равновесие. Последствия отклонения цены от рав</w:t>
      </w:r>
      <w:r w:rsidRPr="009A3B9D">
        <w:rPr>
          <w:color w:val="000000" w:themeColor="text1"/>
        </w:rPr>
        <w:softHyphen/>
      </w:r>
      <w:r w:rsidRPr="009A3B9D">
        <w:rPr>
          <w:color w:val="000000" w:themeColor="text1"/>
          <w:spacing w:val="-1"/>
        </w:rPr>
        <w:t xml:space="preserve">новесного уровня. Товарный дефицит и товарные излишки. Изменения спроса и </w:t>
      </w:r>
      <w:r w:rsidRPr="009A3B9D">
        <w:rPr>
          <w:color w:val="000000" w:themeColor="text1"/>
        </w:rPr>
        <w:t>предложения и их влияние на рыночную цену. Выигрыш от обмена: излишки потребителя и производителя.</w:t>
      </w:r>
    </w:p>
    <w:p w:rsidR="00C8286F" w:rsidRPr="009A3B9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Понятие эластичности. Эластичность спроса по цене. Коэффициенты це</w:t>
      </w:r>
      <w:r w:rsidRPr="009A3B9D">
        <w:rPr>
          <w:color w:val="000000" w:themeColor="text1"/>
        </w:rPr>
        <w:softHyphen/>
        <w:t>новой эластичности спроса и характер спроса. Факторы эластичности спроса по цене.</w:t>
      </w:r>
    </w:p>
    <w:p w:rsidR="00C8286F" w:rsidRPr="009A3B9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 xml:space="preserve">Эластичность предложения. Коэффициенты эластичности предложения. </w:t>
      </w:r>
      <w:r w:rsidRPr="009A3B9D">
        <w:rPr>
          <w:color w:val="000000" w:themeColor="text1"/>
          <w:spacing w:val="-1"/>
        </w:rPr>
        <w:t xml:space="preserve">Факторы эластичности предложения. </w:t>
      </w:r>
    </w:p>
    <w:p w:rsidR="00C8286F" w:rsidRPr="009A3B9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Общий, средний и предельный продукт: понятие, измерение, взаимосвязь. Закон убывающей предельной производительности (закон убывающей отдачи).</w:t>
      </w:r>
    </w:p>
    <w:p w:rsidR="00C8286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Издержки производства в краткосрочном периоде. Постоянные и пере</w:t>
      </w:r>
      <w:r w:rsidRPr="009A3B9D">
        <w:rPr>
          <w:color w:val="000000" w:themeColor="text1"/>
        </w:rPr>
        <w:softHyphen/>
      </w:r>
      <w:r w:rsidRPr="009A3B9D">
        <w:rPr>
          <w:color w:val="000000" w:themeColor="text1"/>
          <w:spacing w:val="-1"/>
        </w:rPr>
        <w:t>менные издержки. Общие, средние, предельные издержки, их динамика и взаи</w:t>
      </w:r>
      <w:r w:rsidRPr="009A3B9D">
        <w:rPr>
          <w:color w:val="000000" w:themeColor="text1"/>
        </w:rPr>
        <w:t xml:space="preserve">мосвязь. </w:t>
      </w:r>
    </w:p>
    <w:p w:rsidR="00C8286F" w:rsidRPr="007D19B2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  <w:spacing w:val="-1"/>
        </w:rPr>
        <w:t>Дайте определение постоянным и переменным издержкам производства. Приведите примеры.</w:t>
      </w:r>
    </w:p>
    <w:p w:rsidR="00C8286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По какой формуле рассчитываются средние издержки и предельные издержки? Что они отражают?</w:t>
      </w:r>
    </w:p>
    <w:p w:rsidR="00C8286F" w:rsidRPr="00BB6850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>
        <w:rPr>
          <w:color w:val="000000" w:themeColor="text1"/>
        </w:rPr>
        <w:t>Что означает положительный эффект масштаба производства? Какие причины он имеет и в чём проявляется?</w:t>
      </w:r>
    </w:p>
    <w:p w:rsidR="00C8286F" w:rsidRPr="009A3B9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Доход и прибыль фирмы. Общий, средний, предельный доход. Нормаль</w:t>
      </w:r>
      <w:r w:rsidRPr="009A3B9D">
        <w:rPr>
          <w:color w:val="000000" w:themeColor="text1"/>
          <w:spacing w:val="-1"/>
        </w:rPr>
        <w:t xml:space="preserve">ная прибыль. Экономическая и бухгалтерская прибыль. Правило максимизации </w:t>
      </w:r>
      <w:r w:rsidRPr="009A3B9D">
        <w:rPr>
          <w:color w:val="000000" w:themeColor="text1"/>
        </w:rPr>
        <w:t>прибыли.</w:t>
      </w:r>
    </w:p>
    <w:p w:rsidR="00C8286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  <w:spacing w:val="-2"/>
        </w:rPr>
        <w:t xml:space="preserve">Национальная экономика и её общая характеристика. Открытая и закрытая </w:t>
      </w:r>
      <w:r w:rsidRPr="009A3B9D">
        <w:rPr>
          <w:color w:val="000000" w:themeColor="text1"/>
        </w:rPr>
        <w:t>экономика. Воспроизводственная структура национальной экономики (схема кругооборота). Цели национальной экономики.</w:t>
      </w:r>
    </w:p>
    <w:p w:rsidR="00C8286F" w:rsidRPr="009A2F8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firstLine="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9A3B9D">
        <w:rPr>
          <w:rFonts w:eastAsiaTheme="minorHAnsi"/>
          <w:color w:val="000000" w:themeColor="text1"/>
          <w:lang w:eastAsia="en-US"/>
        </w:rPr>
        <w:t>Перечислите цели национальной экономики. Почему для национальной экономики важна эффективность?</w:t>
      </w:r>
    </w:p>
    <w:p w:rsidR="00C8286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  <w:spacing w:val="-1"/>
        </w:rPr>
        <w:t>Промежу</w:t>
      </w:r>
      <w:r w:rsidRPr="009A3B9D">
        <w:rPr>
          <w:color w:val="000000" w:themeColor="text1"/>
        </w:rPr>
        <w:t xml:space="preserve">точные и конечные товары и услуги. </w:t>
      </w:r>
      <w:r w:rsidRPr="009A3B9D">
        <w:rPr>
          <w:color w:val="000000" w:themeColor="text1"/>
          <w:spacing w:val="-1"/>
        </w:rPr>
        <w:t xml:space="preserve">Валовой внутренний продукт (ВВП). Три принципа расчета ВВП. </w:t>
      </w:r>
      <w:r w:rsidRPr="009A3B9D">
        <w:rPr>
          <w:color w:val="000000" w:themeColor="text1"/>
        </w:rPr>
        <w:t>Добавленная стоимость.</w:t>
      </w:r>
    </w:p>
    <w:p w:rsidR="00C8286F" w:rsidRPr="00B167FA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  <w:spacing w:val="-1"/>
        </w:rPr>
        <w:t>Что такое добавленная стоимость? Как её рассчитать?</w:t>
      </w:r>
    </w:p>
    <w:p w:rsidR="00C8286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  <w:spacing w:val="-2"/>
        </w:rPr>
        <w:t>Номинальный и реальный ВВП. Индексы цен. Дефлятор ВВП и индекс по</w:t>
      </w:r>
      <w:r w:rsidRPr="009A3B9D">
        <w:rPr>
          <w:color w:val="000000" w:themeColor="text1"/>
        </w:rPr>
        <w:t>требительских цен. Индекс цен производителя.</w:t>
      </w:r>
    </w:p>
    <w:p w:rsidR="00C8286F" w:rsidRPr="009A2F8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firstLine="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9A3B9D">
        <w:rPr>
          <w:rFonts w:eastAsiaTheme="minorHAnsi"/>
          <w:color w:val="000000" w:themeColor="text1"/>
          <w:lang w:eastAsia="en-US"/>
        </w:rPr>
        <w:t>Какие функции выполняют деньги в экономике? Приведите примеры.</w:t>
      </w:r>
    </w:p>
    <w:p w:rsidR="00C8286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Денежный рынок. Номинальный и реальный спрос на деньги. Мотивы спроса на деньги. Предложение денег. Равновесие денежного рынка (графическая модель).</w:t>
      </w:r>
    </w:p>
    <w:p w:rsidR="00C8286F" w:rsidRPr="007C76AD" w:rsidRDefault="00C8286F" w:rsidP="00453668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3B9D">
        <w:rPr>
          <w:rFonts w:ascii="Times New Roman" w:hAnsi="Times New Roman" w:cs="Times New Roman"/>
          <w:color w:val="000000" w:themeColor="text1"/>
          <w:sz w:val="24"/>
          <w:szCs w:val="24"/>
        </w:rPr>
        <w:t>Дайте определение понятия «денежные агрегаты». Как они рассчитываются?</w:t>
      </w:r>
    </w:p>
    <w:p w:rsidR="00C8286F" w:rsidRPr="009A3B9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 xml:space="preserve">Центральный банк и его </w:t>
      </w:r>
      <w:r w:rsidRPr="009A3B9D">
        <w:rPr>
          <w:color w:val="000000" w:themeColor="text1"/>
          <w:spacing w:val="-1"/>
        </w:rPr>
        <w:t xml:space="preserve">функции. Коммерческие банки, их функции. </w:t>
      </w:r>
    </w:p>
    <w:p w:rsidR="00C8286F" w:rsidRPr="009A3B9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Госбюджет и его функции. Расходы и доходы государственного бюджета. Понятие бюджетного дефицита и бюджетного профицита.</w:t>
      </w:r>
    </w:p>
    <w:p w:rsidR="00C8286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 xml:space="preserve">Налогообложение: сущность, принципы. Элементы, виды и функции налогов. Кривая </w:t>
      </w:r>
      <w:proofErr w:type="spellStart"/>
      <w:r w:rsidRPr="009A3B9D">
        <w:rPr>
          <w:color w:val="000000" w:themeColor="text1"/>
        </w:rPr>
        <w:t>Лаффера</w:t>
      </w:r>
      <w:proofErr w:type="spellEnd"/>
      <w:r w:rsidRPr="009A3B9D">
        <w:rPr>
          <w:color w:val="000000" w:themeColor="text1"/>
        </w:rPr>
        <w:t>.</w:t>
      </w:r>
    </w:p>
    <w:p w:rsidR="00C8286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Дайте определение налогам. Что означают прогрессивный, регрессивный и пропорциональный налог?</w:t>
      </w:r>
    </w:p>
    <w:p w:rsidR="00C8286F" w:rsidRPr="001C3120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 xml:space="preserve">Изобразите на графике кривую </w:t>
      </w:r>
      <w:proofErr w:type="spellStart"/>
      <w:r w:rsidRPr="009A3B9D">
        <w:rPr>
          <w:color w:val="000000" w:themeColor="text1"/>
        </w:rPr>
        <w:t>Лаффера</w:t>
      </w:r>
      <w:proofErr w:type="spellEnd"/>
      <w:r w:rsidRPr="009A3B9D">
        <w:rPr>
          <w:color w:val="000000" w:themeColor="text1"/>
        </w:rPr>
        <w:t>. Что она отражает?</w:t>
      </w:r>
    </w:p>
    <w:p w:rsidR="00C8286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 xml:space="preserve">Занятость и безработица. Типы безработицы. Определение уровня безработицы. Экономические и социальные издержки безработицы. Закон </w:t>
      </w:r>
      <w:proofErr w:type="spellStart"/>
      <w:r w:rsidRPr="009A3B9D">
        <w:rPr>
          <w:color w:val="000000" w:themeColor="text1"/>
        </w:rPr>
        <w:t>Оукена</w:t>
      </w:r>
      <w:proofErr w:type="spellEnd"/>
      <w:r w:rsidRPr="009A3B9D">
        <w:rPr>
          <w:color w:val="000000" w:themeColor="text1"/>
        </w:rPr>
        <w:t>.</w:t>
      </w:r>
    </w:p>
    <w:p w:rsidR="00C8286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lastRenderedPageBreak/>
        <w:t>Дайте определение структурной безработице. Почему этот тип безработицы является неизбежным для экономики?</w:t>
      </w:r>
    </w:p>
    <w:p w:rsidR="00C8286F" w:rsidRPr="007C76A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  <w:spacing w:val="-1"/>
        </w:rPr>
        <w:t>По какой формуле рассчитывается уровень безработицы? Кого относят к безработным?</w:t>
      </w:r>
    </w:p>
    <w:p w:rsidR="00C8286F" w:rsidRPr="009A3B9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Инфляция, её определение и измерение. Причины инфляции. Формы инфляции. Социально-экономические последствия инфляции.</w:t>
      </w:r>
    </w:p>
    <w:p w:rsidR="00C8286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Торговля товарами и услугами как форма международных экономических отношений. Экспорт, импорт, внешнеторговый товарооборот. Барьеры во внешней торговле.</w:t>
      </w:r>
    </w:p>
    <w:p w:rsidR="00C8286F" w:rsidRPr="009A2F8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</w:rPr>
        <w:t>Назовите барьеры во внешней торговле? Какую цель имеет политика протекционизма во внешней торговле?</w:t>
      </w:r>
    </w:p>
    <w:p w:rsidR="00C8286F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firstLine="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9A3B9D">
        <w:rPr>
          <w:rFonts w:eastAsiaTheme="minorHAnsi"/>
          <w:color w:val="000000" w:themeColor="text1"/>
          <w:lang w:eastAsia="en-US"/>
        </w:rPr>
        <w:t>Назовите причины международной миграции капитала? Что такое прямые и портфельные инвестиции как формы вывоза капитала?</w:t>
      </w:r>
    </w:p>
    <w:p w:rsidR="00C8286F" w:rsidRPr="00650E7C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firstLine="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9A3B9D">
        <w:rPr>
          <w:rFonts w:eastAsiaTheme="minorHAnsi"/>
          <w:color w:val="000000" w:themeColor="text1"/>
          <w:lang w:eastAsia="en-US"/>
        </w:rPr>
        <w:t>Что означает эмиграция и иммиграция? Какие последствия для экономики вызывает международная миграция рабочей силы?</w:t>
      </w:r>
    </w:p>
    <w:p w:rsidR="00C8286F" w:rsidRPr="009A3B9D" w:rsidRDefault="00C8286F" w:rsidP="0045366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right="149" w:firstLine="0"/>
        <w:jc w:val="both"/>
        <w:rPr>
          <w:color w:val="000000" w:themeColor="text1"/>
        </w:rPr>
      </w:pPr>
      <w:r w:rsidRPr="009A3B9D">
        <w:rPr>
          <w:color w:val="000000" w:themeColor="text1"/>
          <w:spacing w:val="-1"/>
        </w:rPr>
        <w:t>Поня</w:t>
      </w:r>
      <w:r w:rsidRPr="009A3B9D">
        <w:rPr>
          <w:color w:val="000000" w:themeColor="text1"/>
          <w:spacing w:val="-1"/>
        </w:rPr>
        <w:softHyphen/>
        <w:t xml:space="preserve">тие валютного курса. Виды валютного </w:t>
      </w:r>
      <w:r w:rsidRPr="009A3B9D">
        <w:rPr>
          <w:color w:val="000000" w:themeColor="text1"/>
        </w:rPr>
        <w:t xml:space="preserve">курса. </w:t>
      </w:r>
      <w:r w:rsidRPr="009A3B9D">
        <w:rPr>
          <w:color w:val="000000" w:themeColor="text1"/>
          <w:spacing w:val="-1"/>
        </w:rPr>
        <w:t xml:space="preserve">Факторы, влияющие на валютный курс. </w:t>
      </w:r>
      <w:r>
        <w:rPr>
          <w:color w:val="000000" w:themeColor="text1"/>
          <w:spacing w:val="-1"/>
        </w:rPr>
        <w:t xml:space="preserve">Девальвация и ревальвация. </w:t>
      </w:r>
      <w:r w:rsidRPr="009A3B9D">
        <w:rPr>
          <w:color w:val="000000" w:themeColor="text1"/>
          <w:spacing w:val="-1"/>
        </w:rPr>
        <w:t>Значение валютного курса для национальной экономики.</w:t>
      </w:r>
    </w:p>
    <w:p w:rsidR="00C8286F" w:rsidRDefault="00C8286F" w:rsidP="00C8286F">
      <w:pPr>
        <w:ind w:left="360" w:right="149"/>
        <w:jc w:val="both"/>
        <w:rPr>
          <w:color w:val="000000" w:themeColor="text1"/>
        </w:rPr>
      </w:pPr>
    </w:p>
    <w:p w:rsidR="00C8286F" w:rsidRPr="009E1D13" w:rsidRDefault="00C8286F" w:rsidP="00C8286F">
      <w:proofErr w:type="gramStart"/>
      <w:r w:rsidRPr="009E1D13">
        <w:t xml:space="preserve">Составитель:   </w:t>
      </w:r>
      <w:proofErr w:type="gramEnd"/>
      <w:r w:rsidRPr="009E1D13">
        <w:t xml:space="preserve">                                                                                                     </w:t>
      </w:r>
      <w:r>
        <w:t xml:space="preserve"> </w:t>
      </w:r>
      <w:r w:rsidRPr="009E1D13">
        <w:t xml:space="preserve"> Рапецкая С.И.</w:t>
      </w:r>
    </w:p>
    <w:p w:rsidR="00C8286F" w:rsidRPr="009E1D13" w:rsidRDefault="00C8286F" w:rsidP="00C8286F"/>
    <w:p w:rsidR="00FF2C75" w:rsidRDefault="00C8286F" w:rsidP="00C8286F">
      <w:r w:rsidRPr="009E1D13">
        <w:t>Зав. кафедрой</w:t>
      </w:r>
      <w:r w:rsidR="00FF2C75">
        <w:t xml:space="preserve"> международного </w:t>
      </w:r>
    </w:p>
    <w:p w:rsidR="00C8286F" w:rsidRPr="00C52F8E" w:rsidRDefault="00FF2C75" w:rsidP="00C8286F">
      <w:bookmarkStart w:id="0" w:name="_GoBack"/>
      <w:bookmarkEnd w:id="0"/>
      <w:r>
        <w:t>бизнеса и маркетинга</w:t>
      </w:r>
      <w:r w:rsidR="00C8286F" w:rsidRPr="009E1D13">
        <w:t xml:space="preserve">                                                                                            </w:t>
      </w:r>
      <w:proofErr w:type="spellStart"/>
      <w:r w:rsidR="00C8286F">
        <w:t>Чигрина</w:t>
      </w:r>
      <w:proofErr w:type="spellEnd"/>
      <w:r w:rsidR="00C8286F">
        <w:t xml:space="preserve"> А.И.</w:t>
      </w:r>
    </w:p>
    <w:p w:rsidR="00DC5ACE" w:rsidRDefault="00FF2C75"/>
    <w:sectPr w:rsidR="00DC5AC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C309F"/>
    <w:multiLevelType w:val="hybridMultilevel"/>
    <w:tmpl w:val="3CCEF8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86F"/>
    <w:rsid w:val="00453668"/>
    <w:rsid w:val="00462BCA"/>
    <w:rsid w:val="00542C69"/>
    <w:rsid w:val="009F443D"/>
    <w:rsid w:val="00C8286F"/>
    <w:rsid w:val="00FF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FBA1F"/>
  <w15:chartTrackingRefBased/>
  <w15:docId w15:val="{11AE6829-12A9-4664-8AED-DE759E8F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828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C8286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999</Words>
  <Characters>5698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Рапецкая</dc:creator>
  <cp:keywords/>
  <dc:description/>
  <cp:lastModifiedBy>Светлана Рапецкая</cp:lastModifiedBy>
  <cp:revision>4</cp:revision>
  <dcterms:created xsi:type="dcterms:W3CDTF">2025-05-28T15:36:00Z</dcterms:created>
  <dcterms:modified xsi:type="dcterms:W3CDTF">2025-05-28T15:41:00Z</dcterms:modified>
</cp:coreProperties>
</file>