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F3" w:rsidRDefault="00E507F3" w:rsidP="00E5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выпускников факультета экономики и управления создан в соответствии с приказом первого проректора от 23.01.2024 № 80 на основании приказа ректора от 01.09.2023 № 1144 «О создании Ассоциации выпускников учреждения образования «Гродненский государственный университет имени Янки Купалы».</w:t>
      </w:r>
    </w:p>
    <w:p w:rsidR="00E507F3" w:rsidRDefault="00E507F3" w:rsidP="00E5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Клуба выпускников на 2024 год утвержден распоряжением декана от 29.01.2024 № 21.</w:t>
      </w:r>
    </w:p>
    <w:p w:rsidR="00E507F3" w:rsidRDefault="00E507F3" w:rsidP="00E5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7F3" w:rsidRPr="00E507F3" w:rsidRDefault="00E507F3" w:rsidP="00E507F3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7F3">
        <w:rPr>
          <w:rFonts w:ascii="Times New Roman" w:eastAsia="Calibri" w:hAnsi="Times New Roman" w:cs="Times New Roman"/>
          <w:sz w:val="28"/>
          <w:szCs w:val="28"/>
        </w:rPr>
        <w:t xml:space="preserve">План работы клуба выпускников факультета </w:t>
      </w:r>
    </w:p>
    <w:p w:rsidR="00E507F3" w:rsidRPr="00E507F3" w:rsidRDefault="00E507F3" w:rsidP="00E507F3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7F3">
        <w:rPr>
          <w:rFonts w:ascii="Times New Roman" w:eastAsia="Calibri" w:hAnsi="Times New Roman" w:cs="Times New Roman"/>
          <w:sz w:val="28"/>
          <w:szCs w:val="28"/>
        </w:rPr>
        <w:t>на 2024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7088"/>
      </w:tblGrid>
      <w:tr w:rsidR="00E507F3" w:rsidRPr="00E507F3" w:rsidTr="00AD0948">
        <w:tc>
          <w:tcPr>
            <w:tcW w:w="534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88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507F3" w:rsidRPr="00E507F3" w:rsidTr="00AD0948">
        <w:tc>
          <w:tcPr>
            <w:tcW w:w="534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7088" w:type="dxa"/>
          </w:tcPr>
          <w:p w:rsidR="00E507F3" w:rsidRPr="00E507F3" w:rsidRDefault="00E507F3" w:rsidP="00AD0948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клуба выпускников</w:t>
            </w:r>
          </w:p>
          <w:p w:rsidR="00E507F3" w:rsidRPr="00E507F3" w:rsidRDefault="00E507F3" w:rsidP="00AD09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07F3" w:rsidRPr="00E507F3" w:rsidTr="00AD0948">
        <w:tc>
          <w:tcPr>
            <w:tcW w:w="534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2024 </w:t>
            </w:r>
          </w:p>
        </w:tc>
        <w:tc>
          <w:tcPr>
            <w:tcW w:w="7088" w:type="dxa"/>
          </w:tcPr>
          <w:p w:rsidR="00E507F3" w:rsidRPr="00E507F3" w:rsidRDefault="00E507F3" w:rsidP="00AD09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формировании студенческого отряда ФЭУ (предоставление заявки)</w:t>
            </w:r>
          </w:p>
        </w:tc>
      </w:tr>
      <w:tr w:rsidR="00E507F3" w:rsidRPr="00E507F3" w:rsidTr="00AD0948">
        <w:tc>
          <w:tcPr>
            <w:tcW w:w="534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2024 </w:t>
            </w:r>
          </w:p>
        </w:tc>
        <w:tc>
          <w:tcPr>
            <w:tcW w:w="7088" w:type="dxa"/>
          </w:tcPr>
          <w:p w:rsidR="00E507F3" w:rsidRPr="00E507F3" w:rsidRDefault="00E507F3" w:rsidP="00AD09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составе экзаменационных комиссий в государственных экзаменах по 1 ступени высшего образования </w:t>
            </w:r>
          </w:p>
        </w:tc>
      </w:tr>
      <w:tr w:rsidR="00E507F3" w:rsidRPr="00E507F3" w:rsidTr="00AD0948">
        <w:tc>
          <w:tcPr>
            <w:tcW w:w="534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7088" w:type="dxa"/>
          </w:tcPr>
          <w:p w:rsidR="00E507F3" w:rsidRPr="00E507F3" w:rsidRDefault="00E507F3" w:rsidP="00AD09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торжественном вручении дипломов студентам 1 ступени высшего образования</w:t>
            </w:r>
          </w:p>
        </w:tc>
      </w:tr>
      <w:tr w:rsidR="00E507F3" w:rsidRPr="00E507F3" w:rsidTr="00AD0948">
        <w:tc>
          <w:tcPr>
            <w:tcW w:w="534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2024</w:t>
            </w:r>
          </w:p>
        </w:tc>
        <w:tc>
          <w:tcPr>
            <w:tcW w:w="7088" w:type="dxa"/>
          </w:tcPr>
          <w:p w:rsidR="00E507F3" w:rsidRPr="00E507F3" w:rsidRDefault="00E507F3" w:rsidP="00AD09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«Аллея выпускников»</w:t>
            </w:r>
          </w:p>
        </w:tc>
      </w:tr>
      <w:tr w:rsidR="00E507F3" w:rsidRPr="00E507F3" w:rsidTr="00AD09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F3" w:rsidRPr="00E507F3" w:rsidRDefault="00E507F3" w:rsidP="00AD09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F3" w:rsidRPr="00E507F3" w:rsidRDefault="00E507F3" w:rsidP="00AD09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7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концепции создания проекта «История экономической мысли на ФЭУ»</w:t>
            </w:r>
          </w:p>
        </w:tc>
      </w:tr>
    </w:tbl>
    <w:p w:rsidR="0040719C" w:rsidRDefault="0040719C" w:rsidP="00E5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7F3" w:rsidRDefault="00E507F3" w:rsidP="00E5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приказами можно ознакомиться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19C" w:rsidRDefault="0040719C" w:rsidP="00E5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факультета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управления:</w:t>
      </w:r>
    </w:p>
    <w:p w:rsidR="0040719C" w:rsidRDefault="0040719C" w:rsidP="00407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A6CFF">
          <w:rPr>
            <w:rStyle w:val="a3"/>
            <w:rFonts w:ascii="Times New Roman" w:hAnsi="Times New Roman" w:cs="Times New Roman"/>
            <w:sz w:val="28"/>
            <w:szCs w:val="28"/>
          </w:rPr>
          <w:t>https://fem.grsu.by/vypuskniki-2/</w:t>
        </w:r>
      </w:hyperlink>
    </w:p>
    <w:p w:rsidR="00DA660E" w:rsidRDefault="00DA660E" w:rsidP="00407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A660E" w:rsidRDefault="00DA660E" w:rsidP="00407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заседание клуба выпускников (15.02.2024)</w:t>
      </w:r>
    </w:p>
    <w:p w:rsidR="00DA660E" w:rsidRDefault="00DA660E" w:rsidP="00407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A6CFF">
          <w:rPr>
            <w:rStyle w:val="a3"/>
            <w:rFonts w:ascii="Times New Roman" w:hAnsi="Times New Roman" w:cs="Times New Roman"/>
            <w:sz w:val="28"/>
            <w:szCs w:val="28"/>
          </w:rPr>
          <w:t>https://fem.grsu.by/2024/02/16/s-vypusknikami-feu-v-sovremennuyu-ekonomiku/</w:t>
        </w:r>
      </w:hyperlink>
    </w:p>
    <w:p w:rsidR="00DA660E" w:rsidRDefault="00DA660E" w:rsidP="00407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9C" w:rsidRPr="00E507F3" w:rsidRDefault="0040719C" w:rsidP="00E5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719C" w:rsidRPr="00E507F3" w:rsidSect="00E4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F3"/>
    <w:rsid w:val="0035034B"/>
    <w:rsid w:val="0040719C"/>
    <w:rsid w:val="00DA660E"/>
    <w:rsid w:val="00E41982"/>
    <w:rsid w:val="00E5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m.grsu.by/2024/02/16/s-vypusknikami-feu-v-sovremennuyu-ekonomiku/" TargetMode="External"/><Relationship Id="rId4" Type="http://schemas.openxmlformats.org/officeDocument/2006/relationships/hyperlink" Target="https://fem.grsu.by/vypuskniki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grsu061662</dc:creator>
  <cp:lastModifiedBy>grsu061662</cp:lastModifiedBy>
  <cp:revision>3</cp:revision>
  <dcterms:created xsi:type="dcterms:W3CDTF">2024-04-03T09:02:00Z</dcterms:created>
  <dcterms:modified xsi:type="dcterms:W3CDTF">2024-04-03T09:19:00Z</dcterms:modified>
</cp:coreProperties>
</file>